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C5" w:rsidRPr="00FE2760" w:rsidRDefault="007A56C5" w:rsidP="00790288"/>
    <w:p w:rsidR="007A56C5" w:rsidRPr="00C472BA" w:rsidRDefault="004175CD" w:rsidP="004175CD">
      <w:pPr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1990725" cy="666750"/>
            <wp:effectExtent l="0" t="0" r="9525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5" w:rsidRPr="00C472BA">
        <w:rPr>
          <w:b/>
          <w:i/>
          <w:sz w:val="50"/>
          <w:szCs w:val="50"/>
        </w:rPr>
        <w:t>ООО « ДВ ТЭК»</w:t>
      </w:r>
      <w:r w:rsidR="007A56C5" w:rsidRPr="00C472BA">
        <w:rPr>
          <w:b/>
          <w:sz w:val="50"/>
          <w:szCs w:val="50"/>
        </w:rPr>
        <w:t xml:space="preserve">                                                </w:t>
      </w:r>
    </w:p>
    <w:p w:rsidR="007A56C5" w:rsidRPr="004175CD" w:rsidRDefault="007A56C5" w:rsidP="007A56C5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4175CD">
        <w:rPr>
          <w:b/>
          <w:sz w:val="30"/>
          <w:szCs w:val="30"/>
        </w:rPr>
        <w:t>ООО «Дальневосточная транспортно-экспедиторская компания»</w:t>
      </w:r>
    </w:p>
    <w:p w:rsidR="007A56C5" w:rsidRDefault="007A56C5" w:rsidP="007A56C5">
      <w:pPr>
        <w:rPr>
          <w:b/>
        </w:rPr>
      </w:pPr>
      <w:r>
        <w:rPr>
          <w:b/>
        </w:rPr>
        <w:t>Адрес: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г</w:t>
      </w:r>
      <w:r w:rsidR="00865276">
        <w:rPr>
          <w:b/>
        </w:rPr>
        <w:t xml:space="preserve">. Владивосток, </w:t>
      </w:r>
      <w:proofErr w:type="spellStart"/>
      <w:r w:rsidR="00865276">
        <w:rPr>
          <w:b/>
        </w:rPr>
        <w:t>ул.Фадеева</w:t>
      </w:r>
      <w:proofErr w:type="spellEnd"/>
      <w:r w:rsidR="00865276">
        <w:rPr>
          <w:b/>
        </w:rPr>
        <w:t>, 63а</w:t>
      </w:r>
    </w:p>
    <w:p w:rsidR="007A56C5" w:rsidRDefault="007A56C5" w:rsidP="007A56C5">
      <w:pPr>
        <w:rPr>
          <w:b/>
        </w:rPr>
      </w:pPr>
      <w:r>
        <w:rPr>
          <w:b/>
        </w:rPr>
        <w:t>Т/факс: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423) 227-83-77, 264-68-41</w:t>
      </w:r>
    </w:p>
    <w:p w:rsidR="007A56C5" w:rsidRDefault="007A56C5" w:rsidP="007A56C5">
      <w:pPr>
        <w:rPr>
          <w:b/>
        </w:rPr>
      </w:pPr>
      <w:r>
        <w:rPr>
          <w:b/>
        </w:rPr>
        <w:t>ИНН</w:t>
      </w:r>
      <w:r w:rsidRPr="00A329A5">
        <w:rPr>
          <w:b/>
        </w:rPr>
        <w:t xml:space="preserve"> /</w:t>
      </w:r>
      <w:r>
        <w:rPr>
          <w:b/>
        </w:rPr>
        <w:t>КПП</w:t>
      </w:r>
      <w:r w:rsidRPr="00A329A5">
        <w:rPr>
          <w:b/>
        </w:rPr>
        <w:t xml:space="preserve"> </w:t>
      </w:r>
      <w:r>
        <w:rPr>
          <w:b/>
        </w:rPr>
        <w:t xml:space="preserve">                                    </w:t>
      </w:r>
      <w:r w:rsidR="00E2632F">
        <w:rPr>
          <w:b/>
        </w:rPr>
        <w:t>2540119420/2536</w:t>
      </w:r>
      <w:r w:rsidRPr="00A329A5">
        <w:rPr>
          <w:b/>
        </w:rPr>
        <w:t>01001</w:t>
      </w:r>
    </w:p>
    <w:p w:rsidR="007A56C5" w:rsidRPr="006B42BB" w:rsidRDefault="007A56C5" w:rsidP="007A56C5">
      <w:pPr>
        <w:pBdr>
          <w:bottom w:val="single" w:sz="4" w:space="1" w:color="auto"/>
        </w:pBdr>
        <w:rPr>
          <w:b/>
        </w:rPr>
      </w:pPr>
      <w:r w:rsidRPr="006B42BB">
        <w:rPr>
          <w:b/>
        </w:rPr>
        <w:t xml:space="preserve">                                                         </w:t>
      </w:r>
      <w:r>
        <w:rPr>
          <w:sz w:val="22"/>
          <w:szCs w:val="22"/>
          <w:lang w:val="en-US"/>
        </w:rPr>
        <w:t>e</w:t>
      </w:r>
      <w:r w:rsidRPr="006B42BB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291FA7" w:rsidRPr="006B42BB">
        <w:rPr>
          <w:sz w:val="22"/>
          <w:szCs w:val="22"/>
        </w:rPr>
        <w:t xml:space="preserve">:  </w:t>
      </w:r>
      <w:proofErr w:type="spellStart"/>
      <w:r w:rsidR="00291FA7" w:rsidRPr="00291FA7">
        <w:rPr>
          <w:sz w:val="22"/>
          <w:szCs w:val="22"/>
          <w:u w:val="single"/>
          <w:lang w:val="en-US"/>
        </w:rPr>
        <w:t>vladoffice</w:t>
      </w:r>
      <w:proofErr w:type="spellEnd"/>
      <w:r w:rsidR="00291FA7" w:rsidRPr="006B42BB">
        <w:rPr>
          <w:u w:val="single"/>
        </w:rPr>
        <w:t>@</w:t>
      </w:r>
      <w:proofErr w:type="spellStart"/>
      <w:r w:rsidR="00291FA7" w:rsidRPr="00291FA7">
        <w:rPr>
          <w:u w:val="single"/>
          <w:lang w:val="en-US"/>
        </w:rPr>
        <w:t>dvtek</w:t>
      </w:r>
      <w:proofErr w:type="spellEnd"/>
      <w:r w:rsidR="00291FA7" w:rsidRPr="006B42BB">
        <w:rPr>
          <w:u w:val="single"/>
        </w:rPr>
        <w:t>.</w:t>
      </w:r>
      <w:proofErr w:type="spellStart"/>
      <w:r w:rsidR="00291FA7" w:rsidRPr="00291FA7">
        <w:rPr>
          <w:u w:val="single"/>
          <w:lang w:val="en-US"/>
        </w:rPr>
        <w:t>ru</w:t>
      </w:r>
      <w:proofErr w:type="spellEnd"/>
    </w:p>
    <w:p w:rsidR="003511A4" w:rsidRPr="006B42BB" w:rsidRDefault="00CE473A" w:rsidP="003511A4">
      <w:r w:rsidRPr="006B42BB">
        <w:tab/>
      </w:r>
      <w:r w:rsidRPr="006B42BB">
        <w:tab/>
      </w:r>
      <w:r w:rsidRPr="006B42BB">
        <w:tab/>
      </w:r>
      <w:r w:rsidRPr="006B42BB">
        <w:tab/>
      </w:r>
      <w:r w:rsidRPr="006B42BB">
        <w:tab/>
      </w:r>
      <w:r w:rsidRPr="006B42BB">
        <w:tab/>
      </w:r>
      <w:r w:rsidRPr="006B42BB">
        <w:tab/>
      </w:r>
      <w:r w:rsidRPr="006B42BB">
        <w:tab/>
      </w:r>
      <w:r w:rsidR="00583684" w:rsidRPr="006B42BB">
        <w:t xml:space="preserve">                   </w:t>
      </w:r>
    </w:p>
    <w:p w:rsidR="006B42BB" w:rsidRDefault="001F0D9D" w:rsidP="006B42BB">
      <w:pPr>
        <w:tabs>
          <w:tab w:val="left" w:pos="1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01.06</w:t>
      </w:r>
      <w:r w:rsidR="007924F5">
        <w:rPr>
          <w:rFonts w:eastAsia="Calibri"/>
          <w:lang w:eastAsia="en-US"/>
        </w:rPr>
        <w:t>.2020</w:t>
      </w:r>
      <w:r w:rsidR="006B42BB">
        <w:rPr>
          <w:rFonts w:eastAsia="Calibri"/>
          <w:lang w:eastAsia="en-US"/>
        </w:rPr>
        <w:t>г.                                                                                                             г. Владивосток</w:t>
      </w:r>
    </w:p>
    <w:p w:rsidR="006B42BB" w:rsidRDefault="006B42BB" w:rsidP="006B42BB">
      <w:pPr>
        <w:tabs>
          <w:tab w:val="left" w:pos="9355"/>
        </w:tabs>
        <w:ind w:left="-567" w:right="-284"/>
        <w:jc w:val="both"/>
        <w:rPr>
          <w:rFonts w:cs="Arial"/>
          <w:sz w:val="22"/>
          <w:szCs w:val="22"/>
          <w:lang w:eastAsia="ar-SA"/>
        </w:rPr>
      </w:pPr>
    </w:p>
    <w:p w:rsidR="006B42BB" w:rsidRDefault="006B42BB" w:rsidP="006B42BB">
      <w:pPr>
        <w:tabs>
          <w:tab w:val="left" w:pos="9355"/>
        </w:tabs>
        <w:ind w:left="-567" w:right="-28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Тарифы на железнодорожные отправки контейнеров в составе ускоренного контейнерного поезда «от двери до двери» по направлениям:</w:t>
      </w:r>
    </w:p>
    <w:p w:rsidR="006B42BB" w:rsidRDefault="006B42BB" w:rsidP="006B42BB">
      <w:pPr>
        <w:tabs>
          <w:tab w:val="left" w:pos="9355"/>
        </w:tabs>
        <w:ind w:right="-284"/>
        <w:jc w:val="both"/>
        <w:rPr>
          <w:rFonts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80"/>
        <w:tblW w:w="9996" w:type="dxa"/>
        <w:tblLayout w:type="fixed"/>
        <w:tblLook w:val="04A0" w:firstRow="1" w:lastRow="0" w:firstColumn="1" w:lastColumn="0" w:noHBand="0" w:noVBand="1"/>
      </w:tblPr>
      <w:tblGrid>
        <w:gridCol w:w="2092"/>
        <w:gridCol w:w="2131"/>
        <w:gridCol w:w="1802"/>
        <w:gridCol w:w="1966"/>
        <w:gridCol w:w="2005"/>
      </w:tblGrid>
      <w:tr w:rsidR="006B42BB" w:rsidTr="006B42BB">
        <w:trPr>
          <w:trHeight w:val="560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2BB" w:rsidRDefault="006B42BB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Направление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2BB" w:rsidRDefault="006B42BB">
            <w:pPr>
              <w:snapToGrid w:val="0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</w:rPr>
              <w:t xml:space="preserve">20 фут </w:t>
            </w:r>
            <w:proofErr w:type="spellStart"/>
            <w:r>
              <w:rPr>
                <w:b/>
                <w:bCs/>
                <w:iCs/>
              </w:rPr>
              <w:t>кнт</w:t>
            </w:r>
            <w:proofErr w:type="spellEnd"/>
            <w:r>
              <w:rPr>
                <w:b/>
                <w:bCs/>
                <w:iCs/>
              </w:rPr>
              <w:t>. вес  до 24т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42BB" w:rsidRDefault="006B42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40 фут. </w:t>
            </w:r>
            <w:proofErr w:type="spellStart"/>
            <w:r>
              <w:rPr>
                <w:b/>
                <w:bCs/>
                <w:iCs/>
              </w:rPr>
              <w:t>кнт</w:t>
            </w:r>
            <w:proofErr w:type="spellEnd"/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2BB" w:rsidRDefault="006B42B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охрана 20ф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42BB" w:rsidRDefault="006B42B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охрана 40ф</w:t>
            </w:r>
          </w:p>
        </w:tc>
      </w:tr>
      <w:tr w:rsidR="006B42BB" w:rsidTr="006B42BB">
        <w:trPr>
          <w:trHeight w:val="560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2BB" w:rsidRDefault="006B42BB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Владивосток-Москва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42BB" w:rsidRDefault="001F0D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  <w:r w:rsidR="0076642B">
              <w:rPr>
                <w:bCs/>
                <w:sz w:val="22"/>
                <w:szCs w:val="22"/>
              </w:rPr>
              <w:t xml:space="preserve"> </w:t>
            </w:r>
            <w:r w:rsidR="007924F5">
              <w:rPr>
                <w:bCs/>
                <w:sz w:val="22"/>
                <w:szCs w:val="22"/>
              </w:rPr>
              <w:t>9</w:t>
            </w:r>
            <w:r w:rsidR="006B42BB">
              <w:rPr>
                <w:bCs/>
                <w:sz w:val="22"/>
                <w:szCs w:val="22"/>
              </w:rPr>
              <w:t>00руб.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B42BB" w:rsidRDefault="001F0D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</w:t>
            </w:r>
            <w:r w:rsidR="0076642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</w:t>
            </w:r>
            <w:r w:rsidR="006B42BB">
              <w:rPr>
                <w:bCs/>
                <w:sz w:val="22"/>
                <w:szCs w:val="22"/>
              </w:rPr>
              <w:t>00 руб.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42BB" w:rsidRDefault="004E4E4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</w:t>
            </w:r>
            <w:r w:rsidR="006B42BB">
              <w:rPr>
                <w:bCs/>
                <w:iCs/>
                <w:sz w:val="22"/>
                <w:szCs w:val="22"/>
              </w:rPr>
              <w:t>00,00 руб.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B42BB" w:rsidRDefault="004E4E4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71</w:t>
            </w:r>
            <w:r w:rsidR="006B42BB">
              <w:rPr>
                <w:bCs/>
                <w:iCs/>
                <w:sz w:val="22"/>
                <w:szCs w:val="22"/>
              </w:rPr>
              <w:t>00,00 руб.</w:t>
            </w:r>
          </w:p>
        </w:tc>
      </w:tr>
      <w:tr w:rsidR="006B42BB" w:rsidTr="006B42BB">
        <w:trPr>
          <w:trHeight w:val="560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2BB" w:rsidRDefault="006B42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Владивосток-Екатеринбург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42BB" w:rsidRDefault="001F0D9D" w:rsidP="00AB23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86 7</w:t>
            </w:r>
            <w:r w:rsidR="00666BB2">
              <w:rPr>
                <w:bCs/>
                <w:sz w:val="22"/>
                <w:szCs w:val="22"/>
              </w:rPr>
              <w:t>0</w:t>
            </w:r>
            <w:r w:rsidR="006B42BB">
              <w:rPr>
                <w:bCs/>
                <w:sz w:val="22"/>
                <w:szCs w:val="22"/>
              </w:rPr>
              <w:t>0 руб.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B42BB" w:rsidRDefault="001F0D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</w:t>
            </w:r>
            <w:r w:rsidR="0076642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</w:t>
            </w:r>
            <w:r w:rsidR="006B42BB">
              <w:rPr>
                <w:bCs/>
                <w:sz w:val="22"/>
                <w:szCs w:val="22"/>
              </w:rPr>
              <w:t>00 руб.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42BB" w:rsidRDefault="004E4E4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23</w:t>
            </w:r>
            <w:r w:rsidR="006B42BB">
              <w:rPr>
                <w:bCs/>
                <w:iCs/>
                <w:sz w:val="22"/>
                <w:szCs w:val="22"/>
              </w:rPr>
              <w:t>00,00 руб.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B42BB" w:rsidRDefault="004E4E4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54</w:t>
            </w:r>
            <w:r w:rsidR="006B42BB">
              <w:rPr>
                <w:bCs/>
                <w:iCs/>
                <w:sz w:val="22"/>
                <w:szCs w:val="22"/>
              </w:rPr>
              <w:t>00,00 руб.</w:t>
            </w:r>
          </w:p>
        </w:tc>
      </w:tr>
      <w:tr w:rsidR="006B42BB" w:rsidTr="006B42BB">
        <w:trPr>
          <w:trHeight w:val="560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2BB" w:rsidRDefault="006B42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Владивосток-Новосибирск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42BB" w:rsidRDefault="00AB23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r w:rsidR="001F0D9D">
              <w:rPr>
                <w:bCs/>
                <w:sz w:val="22"/>
                <w:szCs w:val="22"/>
              </w:rPr>
              <w:t>73 5</w:t>
            </w:r>
            <w:r w:rsidR="006B42BB">
              <w:rPr>
                <w:bCs/>
                <w:sz w:val="22"/>
                <w:szCs w:val="22"/>
              </w:rPr>
              <w:t>00 руб.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B42BB" w:rsidRDefault="001F0D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</w:t>
            </w:r>
            <w:r w:rsidR="007924F5">
              <w:rPr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7924F5">
              <w:rPr>
                <w:bCs/>
                <w:sz w:val="22"/>
                <w:szCs w:val="22"/>
              </w:rPr>
              <w:t>9</w:t>
            </w:r>
            <w:r w:rsidR="006B42BB">
              <w:rPr>
                <w:bCs/>
                <w:sz w:val="22"/>
                <w:szCs w:val="22"/>
              </w:rPr>
              <w:t>00 руб.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42BB" w:rsidRDefault="004E4E4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</w:t>
            </w:r>
            <w:r w:rsidR="006B42BB">
              <w:rPr>
                <w:bCs/>
                <w:iCs/>
                <w:sz w:val="22"/>
                <w:szCs w:val="22"/>
              </w:rPr>
              <w:t>00,00 руб.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B42BB" w:rsidRDefault="004E4E4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45</w:t>
            </w:r>
            <w:r w:rsidR="006B42BB">
              <w:rPr>
                <w:bCs/>
                <w:iCs/>
                <w:sz w:val="22"/>
                <w:szCs w:val="22"/>
              </w:rPr>
              <w:t>00,00 руб.</w:t>
            </w:r>
          </w:p>
        </w:tc>
      </w:tr>
    </w:tbl>
    <w:p w:rsidR="006B42BB" w:rsidRDefault="006B42BB" w:rsidP="006B42BB">
      <w:pPr>
        <w:tabs>
          <w:tab w:val="left" w:pos="9355"/>
        </w:tabs>
        <w:ind w:left="-567" w:right="-284"/>
        <w:jc w:val="both"/>
        <w:rPr>
          <w:rFonts w:cs="Arial"/>
          <w:b/>
          <w:sz w:val="22"/>
          <w:szCs w:val="22"/>
          <w:lang w:eastAsia="ar-SA"/>
        </w:rPr>
      </w:pPr>
    </w:p>
    <w:p w:rsidR="006B42BB" w:rsidRDefault="006B42BB" w:rsidP="006B42BB">
      <w:pPr>
        <w:tabs>
          <w:tab w:val="left" w:pos="9355"/>
        </w:tabs>
        <w:spacing w:line="360" w:lineRule="auto"/>
        <w:ind w:right="-28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Данные ставки включают в себя:</w:t>
      </w:r>
    </w:p>
    <w:p w:rsidR="006B42BB" w:rsidRDefault="006B42BB" w:rsidP="006B42BB">
      <w:pPr>
        <w:widowControl w:val="0"/>
        <w:numPr>
          <w:ilvl w:val="0"/>
          <w:numId w:val="5"/>
        </w:numPr>
        <w:tabs>
          <w:tab w:val="left" w:pos="426"/>
          <w:tab w:val="left" w:pos="9355"/>
        </w:tabs>
        <w:spacing w:line="360" w:lineRule="auto"/>
        <w:ind w:left="284" w:right="140" w:hanging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подача авто на склад отправителя в черте г. Владивосток (нормативное время погрузки 20/40фут.   </w:t>
      </w:r>
      <w:proofErr w:type="spellStart"/>
      <w:r>
        <w:rPr>
          <w:rFonts w:cs="Arial"/>
          <w:sz w:val="22"/>
          <w:szCs w:val="22"/>
        </w:rPr>
        <w:t>конт</w:t>
      </w:r>
      <w:proofErr w:type="spellEnd"/>
      <w:r>
        <w:rPr>
          <w:rFonts w:cs="Arial"/>
          <w:sz w:val="22"/>
          <w:szCs w:val="22"/>
        </w:rPr>
        <w:t xml:space="preserve">. – 2/3 часа. Простой автотранспорта под погрузкой составляет 1300руб./час и 1400 руб./час для 20/40 фут. </w:t>
      </w:r>
      <w:proofErr w:type="spellStart"/>
      <w:r>
        <w:rPr>
          <w:rFonts w:cs="Arial"/>
          <w:sz w:val="22"/>
          <w:szCs w:val="22"/>
        </w:rPr>
        <w:t>конт</w:t>
      </w:r>
      <w:proofErr w:type="spellEnd"/>
      <w:r>
        <w:rPr>
          <w:rFonts w:cs="Arial"/>
          <w:sz w:val="22"/>
          <w:szCs w:val="22"/>
        </w:rPr>
        <w:t>.);</w:t>
      </w:r>
    </w:p>
    <w:p w:rsidR="006B42BB" w:rsidRDefault="006B42BB" w:rsidP="006B42BB">
      <w:pPr>
        <w:widowControl w:val="0"/>
        <w:numPr>
          <w:ilvl w:val="0"/>
          <w:numId w:val="5"/>
        </w:numPr>
        <w:tabs>
          <w:tab w:val="left" w:pos="426"/>
          <w:tab w:val="left" w:pos="9355"/>
        </w:tabs>
        <w:spacing w:line="360" w:lineRule="auto"/>
        <w:ind w:left="284" w:right="140" w:hanging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оформление ГУ-12 и перевозочных документов;</w:t>
      </w:r>
    </w:p>
    <w:p w:rsidR="006B42BB" w:rsidRDefault="006B42BB" w:rsidP="006B42BB">
      <w:pPr>
        <w:widowControl w:val="0"/>
        <w:numPr>
          <w:ilvl w:val="0"/>
          <w:numId w:val="5"/>
        </w:numPr>
        <w:tabs>
          <w:tab w:val="left" w:pos="426"/>
          <w:tab w:val="left" w:pos="9355"/>
        </w:tabs>
        <w:spacing w:line="360" w:lineRule="auto"/>
        <w:ind w:left="284" w:right="140" w:hanging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предоставление железнодорожного подвижного состава и контейнера;</w:t>
      </w:r>
    </w:p>
    <w:p w:rsidR="006B42BB" w:rsidRDefault="006B42BB" w:rsidP="006B42BB">
      <w:pPr>
        <w:widowControl w:val="0"/>
        <w:numPr>
          <w:ilvl w:val="0"/>
          <w:numId w:val="5"/>
        </w:numPr>
        <w:tabs>
          <w:tab w:val="left" w:pos="426"/>
          <w:tab w:val="left" w:pos="9355"/>
        </w:tabs>
        <w:spacing w:line="360" w:lineRule="auto"/>
        <w:ind w:left="284" w:right="140" w:hanging="142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жд</w:t>
      </w:r>
      <w:proofErr w:type="spellEnd"/>
      <w:r>
        <w:rPr>
          <w:rFonts w:cs="Arial"/>
          <w:sz w:val="22"/>
          <w:szCs w:val="22"/>
        </w:rPr>
        <w:t xml:space="preserve"> тариф;</w:t>
      </w:r>
    </w:p>
    <w:p w:rsidR="006B42BB" w:rsidRDefault="006B42BB" w:rsidP="006B42BB">
      <w:pPr>
        <w:widowControl w:val="0"/>
        <w:numPr>
          <w:ilvl w:val="0"/>
          <w:numId w:val="5"/>
        </w:numPr>
        <w:tabs>
          <w:tab w:val="left" w:pos="426"/>
          <w:tab w:val="left" w:pos="9355"/>
        </w:tabs>
        <w:spacing w:line="360" w:lineRule="auto"/>
        <w:ind w:left="284" w:right="140" w:hanging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прием/</w:t>
      </w:r>
      <w:proofErr w:type="spellStart"/>
      <w:r>
        <w:rPr>
          <w:rFonts w:cs="Arial"/>
          <w:sz w:val="22"/>
          <w:szCs w:val="22"/>
        </w:rPr>
        <w:t>раскредитация</w:t>
      </w:r>
      <w:proofErr w:type="spellEnd"/>
      <w:r>
        <w:rPr>
          <w:rFonts w:cs="Arial"/>
          <w:sz w:val="22"/>
          <w:szCs w:val="22"/>
        </w:rPr>
        <w:t xml:space="preserve"> на станции назначения;</w:t>
      </w:r>
    </w:p>
    <w:p w:rsidR="006B42BB" w:rsidRDefault="006B42BB" w:rsidP="006B42BB">
      <w:pPr>
        <w:widowControl w:val="0"/>
        <w:numPr>
          <w:ilvl w:val="0"/>
          <w:numId w:val="5"/>
        </w:numPr>
        <w:tabs>
          <w:tab w:val="left" w:pos="426"/>
          <w:tab w:val="left" w:pos="9355"/>
        </w:tabs>
        <w:spacing w:line="360" w:lineRule="auto"/>
        <w:ind w:left="284" w:right="140" w:hanging="142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автодоставка</w:t>
      </w:r>
      <w:proofErr w:type="spellEnd"/>
      <w:r>
        <w:rPr>
          <w:rFonts w:cs="Arial"/>
          <w:sz w:val="22"/>
          <w:szCs w:val="22"/>
        </w:rPr>
        <w:t xml:space="preserve"> контейнера до получателя:</w:t>
      </w:r>
    </w:p>
    <w:p w:rsidR="006B42BB" w:rsidRDefault="006B42BB" w:rsidP="006B42BB">
      <w:pPr>
        <w:numPr>
          <w:ilvl w:val="0"/>
          <w:numId w:val="6"/>
        </w:numPr>
        <w:tabs>
          <w:tab w:val="left" w:pos="709"/>
        </w:tabs>
        <w:spacing w:line="360" w:lineRule="auto"/>
        <w:ind w:firstLine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В Москве в пределах МКАД, выезд за пределы 85 </w:t>
      </w:r>
      <w:proofErr w:type="spellStart"/>
      <w:r>
        <w:rPr>
          <w:rFonts w:cs="Arial"/>
          <w:sz w:val="22"/>
          <w:szCs w:val="22"/>
        </w:rPr>
        <w:t>руб</w:t>
      </w:r>
      <w:proofErr w:type="spellEnd"/>
      <w:r>
        <w:rPr>
          <w:rFonts w:cs="Arial"/>
          <w:sz w:val="22"/>
          <w:szCs w:val="22"/>
        </w:rPr>
        <w:t xml:space="preserve">/км. Нормативное время выгрузки 20/40фут.  </w:t>
      </w:r>
      <w:proofErr w:type="spellStart"/>
      <w:r>
        <w:rPr>
          <w:rFonts w:cs="Arial"/>
          <w:sz w:val="22"/>
          <w:szCs w:val="22"/>
        </w:rPr>
        <w:t>конт</w:t>
      </w:r>
      <w:proofErr w:type="spellEnd"/>
      <w:r>
        <w:rPr>
          <w:rFonts w:cs="Arial"/>
          <w:sz w:val="22"/>
          <w:szCs w:val="22"/>
        </w:rPr>
        <w:t>. – 4/5 час, простой сверх нормы - 1000руб./час.</w:t>
      </w:r>
      <w:r>
        <w:t xml:space="preserve"> </w:t>
      </w:r>
      <w:r>
        <w:rPr>
          <w:rFonts w:cs="Arial"/>
          <w:sz w:val="22"/>
          <w:szCs w:val="22"/>
        </w:rPr>
        <w:t xml:space="preserve">Норма </w:t>
      </w:r>
      <w:proofErr w:type="gramStart"/>
      <w:r>
        <w:rPr>
          <w:rFonts w:cs="Arial"/>
          <w:sz w:val="22"/>
          <w:szCs w:val="22"/>
        </w:rPr>
        <w:t>загрузки  20</w:t>
      </w:r>
      <w:proofErr w:type="gramEnd"/>
      <w:r>
        <w:rPr>
          <w:rFonts w:cs="Arial"/>
          <w:sz w:val="22"/>
          <w:szCs w:val="22"/>
        </w:rPr>
        <w:t xml:space="preserve">/40фут. </w:t>
      </w:r>
      <w:proofErr w:type="spellStart"/>
      <w:r>
        <w:rPr>
          <w:rFonts w:cs="Arial"/>
          <w:sz w:val="22"/>
          <w:szCs w:val="22"/>
        </w:rPr>
        <w:t>конт</w:t>
      </w:r>
      <w:proofErr w:type="spellEnd"/>
      <w:r>
        <w:rPr>
          <w:rFonts w:cs="Arial"/>
          <w:sz w:val="22"/>
          <w:szCs w:val="22"/>
        </w:rPr>
        <w:t xml:space="preserve">.- 18/20тонн, сверх нормы -  800 </w:t>
      </w:r>
      <w:proofErr w:type="spellStart"/>
      <w:r>
        <w:rPr>
          <w:rFonts w:cs="Arial"/>
          <w:sz w:val="22"/>
          <w:szCs w:val="22"/>
        </w:rPr>
        <w:t>руб</w:t>
      </w:r>
      <w:proofErr w:type="spellEnd"/>
      <w:r>
        <w:rPr>
          <w:rFonts w:cs="Arial"/>
          <w:sz w:val="22"/>
          <w:szCs w:val="22"/>
        </w:rPr>
        <w:t>/тонн.</w:t>
      </w:r>
      <w:r>
        <w:t xml:space="preserve"> </w:t>
      </w:r>
    </w:p>
    <w:p w:rsidR="006B42BB" w:rsidRDefault="006B42BB" w:rsidP="006B42BB">
      <w:pPr>
        <w:widowControl w:val="0"/>
        <w:numPr>
          <w:ilvl w:val="0"/>
          <w:numId w:val="6"/>
        </w:numPr>
        <w:tabs>
          <w:tab w:val="left" w:pos="142"/>
        </w:tabs>
        <w:spacing w:line="360" w:lineRule="auto"/>
        <w:ind w:right="140" w:firstLine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В Екатеринбурге (средняя по городу). Нормативное время выгрузки 20/40фут. </w:t>
      </w:r>
      <w:proofErr w:type="spellStart"/>
      <w:proofErr w:type="gramStart"/>
      <w:r>
        <w:rPr>
          <w:rFonts w:cs="Arial"/>
          <w:sz w:val="22"/>
          <w:szCs w:val="22"/>
        </w:rPr>
        <w:t>конт</w:t>
      </w:r>
      <w:proofErr w:type="spellEnd"/>
      <w:r>
        <w:rPr>
          <w:rFonts w:cs="Arial"/>
          <w:sz w:val="22"/>
          <w:szCs w:val="22"/>
        </w:rPr>
        <w:t>.–</w:t>
      </w:r>
      <w:proofErr w:type="gramEnd"/>
      <w:r>
        <w:rPr>
          <w:rFonts w:cs="Arial"/>
          <w:sz w:val="22"/>
          <w:szCs w:val="22"/>
        </w:rPr>
        <w:t xml:space="preserve"> 2/3ч, простой сверх нормы составляет 900руб./час и 1000руб./час для 20/40 фут. </w:t>
      </w:r>
      <w:proofErr w:type="spellStart"/>
      <w:r>
        <w:rPr>
          <w:rFonts w:cs="Arial"/>
          <w:sz w:val="22"/>
          <w:szCs w:val="22"/>
        </w:rPr>
        <w:t>конт</w:t>
      </w:r>
      <w:proofErr w:type="spellEnd"/>
      <w:r>
        <w:rPr>
          <w:rFonts w:cs="Arial"/>
          <w:sz w:val="22"/>
          <w:szCs w:val="22"/>
        </w:rPr>
        <w:t xml:space="preserve">.  </w:t>
      </w:r>
    </w:p>
    <w:p w:rsidR="006B42BB" w:rsidRPr="006B42BB" w:rsidRDefault="006B42BB" w:rsidP="00E77BA4">
      <w:pPr>
        <w:numPr>
          <w:ilvl w:val="0"/>
          <w:numId w:val="6"/>
        </w:numPr>
        <w:spacing w:line="360" w:lineRule="auto"/>
        <w:ind w:firstLine="567"/>
        <w:rPr>
          <w:rFonts w:eastAsia="PMingLiU"/>
          <w:b/>
          <w:bCs/>
          <w:sz w:val="22"/>
          <w:szCs w:val="22"/>
        </w:rPr>
      </w:pPr>
      <w:r w:rsidRPr="006B42BB">
        <w:rPr>
          <w:rFonts w:cs="Arial"/>
          <w:sz w:val="22"/>
          <w:szCs w:val="22"/>
        </w:rPr>
        <w:t>В Новосибирске</w:t>
      </w:r>
      <w:r>
        <w:t xml:space="preserve"> </w:t>
      </w:r>
      <w:r w:rsidRPr="006B42BB">
        <w:rPr>
          <w:rFonts w:cs="Arial"/>
          <w:sz w:val="22"/>
          <w:szCs w:val="22"/>
        </w:rPr>
        <w:t xml:space="preserve">(средняя по городу). Нормативное время выгрузки 20/40фут.  </w:t>
      </w:r>
      <w:proofErr w:type="spellStart"/>
      <w:r w:rsidRPr="006B42BB">
        <w:rPr>
          <w:rFonts w:cs="Arial"/>
          <w:sz w:val="22"/>
          <w:szCs w:val="22"/>
        </w:rPr>
        <w:t>конт</w:t>
      </w:r>
      <w:proofErr w:type="spellEnd"/>
      <w:r w:rsidRPr="006B42BB">
        <w:rPr>
          <w:rFonts w:cs="Arial"/>
          <w:sz w:val="22"/>
          <w:szCs w:val="22"/>
        </w:rPr>
        <w:t>. – 3/4 ч.   простой автотранспорта под выгрузкой составляет 13 руб./мин.</w:t>
      </w:r>
      <w:r>
        <w:t xml:space="preserve"> </w:t>
      </w:r>
      <w:r w:rsidRPr="006B42BB">
        <w:rPr>
          <w:rFonts w:eastAsia="PMingLiU"/>
          <w:b/>
          <w:bCs/>
          <w:sz w:val="22"/>
          <w:szCs w:val="22"/>
        </w:rPr>
        <w:t xml:space="preserve">                                              </w:t>
      </w:r>
    </w:p>
    <w:p w:rsidR="006B42BB" w:rsidRDefault="006B42BB" w:rsidP="006B42BB">
      <w:pPr>
        <w:rPr>
          <w:rFonts w:eastAsia="PMingLiU"/>
          <w:b/>
          <w:bCs/>
          <w:sz w:val="22"/>
          <w:szCs w:val="22"/>
        </w:rPr>
      </w:pPr>
    </w:p>
    <w:p w:rsidR="0072251A" w:rsidRPr="0072251A" w:rsidRDefault="0072251A" w:rsidP="006B42BB"/>
    <w:sectPr w:rsidR="0072251A" w:rsidRPr="0072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B3C"/>
    <w:multiLevelType w:val="hybridMultilevel"/>
    <w:tmpl w:val="A936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7C60"/>
    <w:multiLevelType w:val="hybridMultilevel"/>
    <w:tmpl w:val="09FC882A"/>
    <w:lvl w:ilvl="0" w:tplc="168AF522">
      <w:start w:val="1"/>
      <w:numFmt w:val="bullet"/>
      <w:lvlText w:val=""/>
      <w:lvlJc w:val="left"/>
      <w:pPr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42EB7"/>
    <w:multiLevelType w:val="hybridMultilevel"/>
    <w:tmpl w:val="D084F5B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F1A2C28"/>
    <w:multiLevelType w:val="hybridMultilevel"/>
    <w:tmpl w:val="5BD08F72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7105C"/>
    <w:multiLevelType w:val="hybridMultilevel"/>
    <w:tmpl w:val="01F0C562"/>
    <w:lvl w:ilvl="0" w:tplc="AE2C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3335D6"/>
    <w:multiLevelType w:val="hybridMultilevel"/>
    <w:tmpl w:val="1AF826A6"/>
    <w:lvl w:ilvl="0" w:tplc="3300E0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D3"/>
    <w:rsid w:val="00073DAF"/>
    <w:rsid w:val="0013268C"/>
    <w:rsid w:val="001F0D9D"/>
    <w:rsid w:val="001F2FA7"/>
    <w:rsid w:val="0021797F"/>
    <w:rsid w:val="00291FA7"/>
    <w:rsid w:val="00314378"/>
    <w:rsid w:val="003511A4"/>
    <w:rsid w:val="00352904"/>
    <w:rsid w:val="00352E93"/>
    <w:rsid w:val="00381F2B"/>
    <w:rsid w:val="004175CD"/>
    <w:rsid w:val="004B5948"/>
    <w:rsid w:val="004E4E4A"/>
    <w:rsid w:val="005075C6"/>
    <w:rsid w:val="00514ED3"/>
    <w:rsid w:val="00583684"/>
    <w:rsid w:val="005A63ED"/>
    <w:rsid w:val="005B1A0C"/>
    <w:rsid w:val="005F5B77"/>
    <w:rsid w:val="00666BB2"/>
    <w:rsid w:val="00684497"/>
    <w:rsid w:val="006B28BF"/>
    <w:rsid w:val="006B42BB"/>
    <w:rsid w:val="0072251A"/>
    <w:rsid w:val="0076642B"/>
    <w:rsid w:val="00790288"/>
    <w:rsid w:val="007924F5"/>
    <w:rsid w:val="007A56C5"/>
    <w:rsid w:val="007D6D0B"/>
    <w:rsid w:val="00865276"/>
    <w:rsid w:val="008C5A54"/>
    <w:rsid w:val="0090348A"/>
    <w:rsid w:val="009F2DB9"/>
    <w:rsid w:val="00A462C0"/>
    <w:rsid w:val="00A91F0B"/>
    <w:rsid w:val="00AB2312"/>
    <w:rsid w:val="00AB6F5C"/>
    <w:rsid w:val="00B229E2"/>
    <w:rsid w:val="00B45926"/>
    <w:rsid w:val="00B719C6"/>
    <w:rsid w:val="00BA7090"/>
    <w:rsid w:val="00BB2931"/>
    <w:rsid w:val="00BB7399"/>
    <w:rsid w:val="00C17D11"/>
    <w:rsid w:val="00C77C47"/>
    <w:rsid w:val="00CE473A"/>
    <w:rsid w:val="00D464F6"/>
    <w:rsid w:val="00D60B59"/>
    <w:rsid w:val="00DF123A"/>
    <w:rsid w:val="00E2632F"/>
    <w:rsid w:val="00F5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F015"/>
  <w15:docId w15:val="{F49481FC-2ACD-4AD6-9C56-B490FC73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6C5"/>
    <w:rPr>
      <w:color w:val="0000FF"/>
      <w:u w:val="single"/>
    </w:rPr>
  </w:style>
  <w:style w:type="table" w:styleId="a4">
    <w:name w:val="Table Grid"/>
    <w:basedOn w:val="a1"/>
    <w:uiPriority w:val="39"/>
    <w:rsid w:val="007A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7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RePack by Diakov</cp:lastModifiedBy>
  <cp:revision>3</cp:revision>
  <cp:lastPrinted>2014-07-18T02:04:00Z</cp:lastPrinted>
  <dcterms:created xsi:type="dcterms:W3CDTF">2020-06-04T08:35:00Z</dcterms:created>
  <dcterms:modified xsi:type="dcterms:W3CDTF">2020-06-04T08:36:00Z</dcterms:modified>
</cp:coreProperties>
</file>