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A676BA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(423) 227-83-77, 264-68-41</w:t>
      </w:r>
    </w:p>
    <w:p w:rsidR="007A56C5" w:rsidRPr="006F59AA" w:rsidRDefault="007A56C5" w:rsidP="007A56C5">
      <w:pPr>
        <w:rPr>
          <w:b/>
        </w:rPr>
      </w:pPr>
      <w:r>
        <w:rPr>
          <w:b/>
        </w:rPr>
        <w:t>ИНН</w:t>
      </w:r>
      <w:r w:rsidRPr="006F59AA">
        <w:rPr>
          <w:b/>
        </w:rPr>
        <w:t xml:space="preserve"> /</w:t>
      </w:r>
      <w:r>
        <w:rPr>
          <w:b/>
        </w:rPr>
        <w:t>КПП</w:t>
      </w:r>
      <w:r w:rsidRPr="006F59AA">
        <w:rPr>
          <w:b/>
        </w:rPr>
        <w:t xml:space="preserve">                    </w:t>
      </w:r>
      <w:r w:rsidR="00A676BA">
        <w:rPr>
          <w:b/>
        </w:rPr>
        <w:t xml:space="preserve">                 2540119420/2536</w:t>
      </w:r>
      <w:r w:rsidRPr="006F59AA">
        <w:rPr>
          <w:b/>
        </w:rPr>
        <w:t>01001</w:t>
      </w:r>
    </w:p>
    <w:p w:rsidR="007A56C5" w:rsidRPr="00A676BA" w:rsidRDefault="007A56C5" w:rsidP="007A56C5">
      <w:pPr>
        <w:pBdr>
          <w:bottom w:val="single" w:sz="4" w:space="1" w:color="auto"/>
        </w:pBdr>
        <w:rPr>
          <w:b/>
        </w:rPr>
      </w:pPr>
      <w:r w:rsidRPr="006F59AA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A676B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A676BA">
        <w:rPr>
          <w:sz w:val="22"/>
          <w:szCs w:val="22"/>
        </w:rPr>
        <w:t xml:space="preserve"> </w:t>
      </w:r>
      <w:hyperlink r:id="rId6" w:history="1">
        <w:r w:rsidR="007C7198" w:rsidRPr="003A6618">
          <w:rPr>
            <w:rStyle w:val="a3"/>
            <w:lang w:val="en-US"/>
          </w:rPr>
          <w:t>vladoffice</w:t>
        </w:r>
        <w:r w:rsidR="007C7198" w:rsidRPr="00A676BA">
          <w:rPr>
            <w:rStyle w:val="a3"/>
          </w:rPr>
          <w:t>@</w:t>
        </w:r>
        <w:r w:rsidR="007C7198" w:rsidRPr="003A6618">
          <w:rPr>
            <w:rStyle w:val="a3"/>
            <w:lang w:val="en-US"/>
          </w:rPr>
          <w:t>dvtek</w:t>
        </w:r>
        <w:r w:rsidR="007C7198" w:rsidRPr="00A676BA">
          <w:rPr>
            <w:rStyle w:val="a3"/>
          </w:rPr>
          <w:t>.</w:t>
        </w:r>
        <w:r w:rsidR="007C7198" w:rsidRPr="003A6618">
          <w:rPr>
            <w:rStyle w:val="a3"/>
            <w:lang w:val="en-US"/>
          </w:rPr>
          <w:t>ru</w:t>
        </w:r>
      </w:hyperlink>
    </w:p>
    <w:p w:rsidR="00851FFA" w:rsidRPr="00A676BA" w:rsidRDefault="00CE473A">
      <w:r>
        <w:t>г</w:t>
      </w:r>
      <w:r w:rsidRPr="00A676BA">
        <w:t>.</w:t>
      </w:r>
      <w:r>
        <w:t>Владивосток</w:t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Pr="00A676BA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</w:r>
      <w:r w:rsidR="00D46B91">
        <w:tab/>
        <w:t>01.02.2018</w:t>
      </w:r>
    </w:p>
    <w:p w:rsidR="00D26372" w:rsidRPr="004B7937" w:rsidRDefault="007A56C5" w:rsidP="004B7937">
      <w:pPr>
        <w:jc w:val="center"/>
        <w:rPr>
          <w:b/>
          <w:sz w:val="32"/>
          <w:szCs w:val="32"/>
        </w:rPr>
      </w:pPr>
      <w:r w:rsidRPr="007A56C5">
        <w:rPr>
          <w:b/>
          <w:sz w:val="32"/>
          <w:szCs w:val="32"/>
        </w:rPr>
        <w:t xml:space="preserve">Тарифы на услуги </w:t>
      </w:r>
      <w:proofErr w:type="spellStart"/>
      <w:r w:rsidRPr="007A56C5">
        <w:rPr>
          <w:b/>
          <w:sz w:val="32"/>
          <w:szCs w:val="32"/>
        </w:rPr>
        <w:t>автоэкспедирования</w:t>
      </w:r>
      <w:proofErr w:type="spellEnd"/>
      <w:r w:rsidRPr="007A56C5">
        <w:rPr>
          <w:b/>
          <w:sz w:val="32"/>
          <w:szCs w:val="32"/>
        </w:rPr>
        <w:t xml:space="preserve"> грузов по </w:t>
      </w:r>
      <w:r w:rsidR="00FF5686">
        <w:rPr>
          <w:b/>
          <w:sz w:val="32"/>
          <w:szCs w:val="32"/>
        </w:rPr>
        <w:t>Магаданской области</w:t>
      </w:r>
    </w:p>
    <w:p w:rsidR="004B7937" w:rsidRDefault="004B7937" w:rsidP="0072251A">
      <w:pPr>
        <w:jc w:val="both"/>
        <w:rPr>
          <w:b/>
          <w:sz w:val="28"/>
          <w:szCs w:val="28"/>
        </w:rPr>
      </w:pPr>
    </w:p>
    <w:tbl>
      <w:tblPr>
        <w:tblW w:w="12720" w:type="dxa"/>
        <w:tblLook w:val="04A0"/>
      </w:tblPr>
      <w:tblGrid>
        <w:gridCol w:w="1960"/>
        <w:gridCol w:w="1460"/>
        <w:gridCol w:w="1520"/>
        <w:gridCol w:w="1640"/>
        <w:gridCol w:w="1540"/>
        <w:gridCol w:w="1560"/>
        <w:gridCol w:w="1820"/>
        <w:gridCol w:w="1220"/>
      </w:tblGrid>
      <w:tr w:rsidR="00D46B91" w:rsidRPr="00D46B91" w:rsidTr="00D46B91">
        <w:trPr>
          <w:trHeight w:val="14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Расстояние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Легковой авто СРОЧНОСТЬ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Стоимость отельного авто (5000кг, 26м3)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Стоимость отдельного авто (8000кг, 33м3)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Стоимость 1м3 ( при отправке сборной машиной)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Стоимость 1тонны  (при отправке сборной машиной)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Срок доставки сборной машиной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Оротукан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400км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25 000,00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54 000,00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65 000,00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7 000,00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Сеймчан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500км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30 000,00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65 000,00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71 000,00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7 500,00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Синегорье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480км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30 000,00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64 000,00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72 000,00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7 500,00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Сусуман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625км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37 000,00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78 000,00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89 000,00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7 500,00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Усть-Омчуг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280км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20 000,00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43 000,00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50 000,00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7 500,00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16 000,00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Омсукчан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600км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35 000,00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75 000,00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83 000,00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8 000,00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Ягодное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520км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33 000,00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65 000,00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75 000,00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7 500,00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Усть-Среднекан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450км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30 000,00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64 000,00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75 000,00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7 500,00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Усть-Нера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1000км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65 000,00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130 000,00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155 000,00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11 000,00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27 000,00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576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Омчак, Матросово, Павлик, Гастелло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400км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25 000,00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55 000,00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65 000,00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8 000,00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  <w:tr w:rsidR="00D46B91" w:rsidRPr="00D46B91" w:rsidTr="00D46B91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Дебин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460км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30 000,00 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60 000,00 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68 000,00 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7 500,00 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B91" w:rsidRPr="00D46B91" w:rsidRDefault="00D46B91" w:rsidP="00D46B91">
            <w:pPr>
              <w:jc w:val="center"/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16 500,00 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B91" w:rsidRPr="00D46B91" w:rsidRDefault="00D46B91" w:rsidP="00D46B91">
            <w:pPr>
              <w:rPr>
                <w:rFonts w:ascii="Calibri" w:hAnsi="Calibri" w:cs="Calibri"/>
                <w:color w:val="000000"/>
              </w:rPr>
            </w:pPr>
            <w:r w:rsidRPr="00D46B91">
              <w:rPr>
                <w:rFonts w:ascii="Calibri" w:hAnsi="Calibri" w:cs="Calibri"/>
                <w:color w:val="000000"/>
                <w:sz w:val="22"/>
                <w:szCs w:val="22"/>
              </w:rPr>
              <w:t>14 суток</w:t>
            </w:r>
          </w:p>
        </w:tc>
      </w:tr>
    </w:tbl>
    <w:p w:rsidR="00D46B91" w:rsidRPr="00F53D8D" w:rsidRDefault="00F53D8D" w:rsidP="0072251A">
      <w:pPr>
        <w:jc w:val="both"/>
        <w:rPr>
          <w:b/>
          <w:sz w:val="28"/>
          <w:szCs w:val="28"/>
          <w:u w:val="single"/>
        </w:rPr>
      </w:pPr>
      <w:r w:rsidRPr="00F53D8D">
        <w:rPr>
          <w:b/>
          <w:sz w:val="28"/>
          <w:szCs w:val="28"/>
          <w:u w:val="single"/>
        </w:rPr>
        <w:lastRenderedPageBreak/>
        <w:t>Минимальная стоимость сборной доставки:</w:t>
      </w:r>
    </w:p>
    <w:p w:rsidR="00F53D8D" w:rsidRPr="00F53D8D" w:rsidRDefault="008844A0" w:rsidP="0072251A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bookmarkStart w:id="0" w:name="_GoBack"/>
      <w:bookmarkEnd w:id="0"/>
      <w:r w:rsidR="00F53D8D" w:rsidRPr="00F53D8D">
        <w:rPr>
          <w:sz w:val="28"/>
          <w:szCs w:val="28"/>
        </w:rPr>
        <w:t>00 руб.</w:t>
      </w:r>
    </w:p>
    <w:p w:rsidR="00D46B91" w:rsidRDefault="00D46B91" w:rsidP="0072251A">
      <w:pPr>
        <w:jc w:val="both"/>
        <w:rPr>
          <w:b/>
          <w:sz w:val="28"/>
          <w:szCs w:val="28"/>
        </w:rPr>
      </w:pPr>
    </w:p>
    <w:p w:rsidR="00D97021" w:rsidRDefault="00D97021" w:rsidP="0072251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Дополнительные услуги:</w:t>
      </w:r>
    </w:p>
    <w:p w:rsidR="00D97021" w:rsidRPr="00D97021" w:rsidRDefault="00D97021" w:rsidP="0072251A">
      <w:pPr>
        <w:jc w:val="both"/>
      </w:pPr>
      <w:r w:rsidRPr="00D97021">
        <w:t>1.Обрешетка груза: 1000 руб. за один м3 (минимум 1000р.)</w:t>
      </w:r>
    </w:p>
    <w:p w:rsidR="00D97021" w:rsidRPr="00D97021" w:rsidRDefault="00D97021" w:rsidP="0072251A">
      <w:pPr>
        <w:jc w:val="both"/>
      </w:pPr>
      <w:r w:rsidRPr="00D97021">
        <w:t>2.Пломбирование: 100 руб. за одно место в мешок под пломбу.</w:t>
      </w:r>
    </w:p>
    <w:p w:rsidR="00D97021" w:rsidRPr="00D97021" w:rsidRDefault="00D97021" w:rsidP="0072251A">
      <w:pPr>
        <w:jc w:val="both"/>
      </w:pPr>
    </w:p>
    <w:p w:rsidR="004B7937" w:rsidRDefault="00521E10" w:rsidP="0072251A">
      <w:pPr>
        <w:jc w:val="both"/>
        <w:rPr>
          <w:b/>
          <w:sz w:val="28"/>
          <w:szCs w:val="28"/>
          <w:u w:val="single"/>
        </w:rPr>
      </w:pPr>
      <w:r w:rsidRPr="00521E10">
        <w:rPr>
          <w:b/>
          <w:sz w:val="28"/>
          <w:szCs w:val="28"/>
          <w:u w:val="single"/>
        </w:rPr>
        <w:t>Примечания:</w:t>
      </w:r>
      <w:r>
        <w:rPr>
          <w:b/>
          <w:sz w:val="28"/>
          <w:szCs w:val="28"/>
          <w:u w:val="single"/>
        </w:rPr>
        <w:t xml:space="preserve"> </w:t>
      </w:r>
    </w:p>
    <w:p w:rsidR="00521E10" w:rsidRPr="00521E10" w:rsidRDefault="00521E10" w:rsidP="0072251A">
      <w:pPr>
        <w:jc w:val="both"/>
        <w:rPr>
          <w:b/>
          <w:sz w:val="28"/>
          <w:szCs w:val="28"/>
          <w:u w:val="single"/>
        </w:rPr>
      </w:pPr>
    </w:p>
    <w:p w:rsidR="00C537A2" w:rsidRDefault="00521E10" w:rsidP="006F59AA">
      <w:r>
        <w:t>1.</w:t>
      </w:r>
      <w:r w:rsidR="00C537A2">
        <w:t xml:space="preserve">Стоимость услуг грузчиков на адресе отправителя для выноса груза из помещения и погрузки в автомобиль транспортной компании – по предварительному согласованию. </w:t>
      </w:r>
    </w:p>
    <w:p w:rsidR="00521E10" w:rsidRDefault="00521E10" w:rsidP="006F59AA">
      <w:r>
        <w:t xml:space="preserve">2.Срок формирования сборного авто для перевозки груза в Магаданскую область составляет </w:t>
      </w:r>
      <w:r w:rsidR="00C537A2">
        <w:t>до 2 недель</w:t>
      </w:r>
      <w:r>
        <w:t xml:space="preserve"> с момента принятия груза на склад г.Магадана.</w:t>
      </w:r>
    </w:p>
    <w:p w:rsidR="00521E10" w:rsidRDefault="00521E10" w:rsidP="006F59AA">
      <w:r>
        <w:t>3.Срок доставки груза по маршруту Магадан – Магаданская область при отправке отдельного авто составляет 3-5 дней с момента получения груза на склад г.Магадана.</w:t>
      </w:r>
    </w:p>
    <w:p w:rsidR="00C537A2" w:rsidRDefault="00C537A2" w:rsidP="006F59AA">
      <w:r>
        <w:t xml:space="preserve">4. Данные тарифы рассчитаны для габаритных грузов: одно место весом не более 300кг, длиной не более 3м, шириной не более 1,7м, высотой не более 1,45м, до 1000кг, до 5м3. </w:t>
      </w:r>
    </w:p>
    <w:p w:rsidR="00521E10" w:rsidRDefault="00521E10" w:rsidP="006F59AA">
      <w:r>
        <w:t>4.Груз должен позволять укладку рядами до указанной высоты, исключать повреждение острыми углами других грузов, жидкий груз иметь герметичную заводскую упаковку.</w:t>
      </w:r>
    </w:p>
    <w:p w:rsidR="00521E10" w:rsidRDefault="00521E10" w:rsidP="006F59AA">
      <w:pPr>
        <w:rPr>
          <w:b/>
          <w:sz w:val="28"/>
          <w:szCs w:val="28"/>
        </w:rPr>
      </w:pPr>
      <w:r>
        <w:t>5.При сдаче груза необходимо приложить накладную, счет-фактуру, сертификаты и доверенность по необходимости (указанные документы необходимы для транспортировки груза по территории Росии</w:t>
      </w:r>
      <w:r w:rsidR="00DB0ECB">
        <w:t>)</w:t>
      </w:r>
      <w:r w:rsidR="00D60135">
        <w:t>.</w:t>
      </w:r>
    </w:p>
    <w:p w:rsidR="004B7937" w:rsidRDefault="004B7937" w:rsidP="0072251A">
      <w:pPr>
        <w:jc w:val="both"/>
        <w:rPr>
          <w:b/>
          <w:sz w:val="28"/>
          <w:szCs w:val="28"/>
        </w:rPr>
      </w:pPr>
    </w:p>
    <w:p w:rsidR="004B7937" w:rsidRDefault="004B7937" w:rsidP="0072251A">
      <w:pPr>
        <w:jc w:val="both"/>
        <w:rPr>
          <w:b/>
          <w:sz w:val="28"/>
          <w:szCs w:val="28"/>
        </w:rPr>
      </w:pPr>
    </w:p>
    <w:p w:rsidR="00851FFA" w:rsidRDefault="00851FFA" w:rsidP="006C4C96">
      <w:pPr>
        <w:tabs>
          <w:tab w:val="left" w:pos="4200"/>
        </w:tabs>
        <w:jc w:val="right"/>
      </w:pPr>
    </w:p>
    <w:p w:rsidR="00851FFA" w:rsidRDefault="00851FFA" w:rsidP="006C4C96">
      <w:pPr>
        <w:tabs>
          <w:tab w:val="left" w:pos="4200"/>
        </w:tabs>
        <w:jc w:val="right"/>
      </w:pPr>
    </w:p>
    <w:p w:rsidR="00851FFA" w:rsidRDefault="00851FFA" w:rsidP="006C4C96">
      <w:pPr>
        <w:tabs>
          <w:tab w:val="left" w:pos="4200"/>
        </w:tabs>
        <w:jc w:val="right"/>
      </w:pPr>
    </w:p>
    <w:p w:rsidR="0072251A" w:rsidRPr="00851FFA" w:rsidRDefault="00160EF6" w:rsidP="006C4C96">
      <w:pPr>
        <w:tabs>
          <w:tab w:val="left" w:pos="4200"/>
        </w:tabs>
        <w:jc w:val="right"/>
        <w:rPr>
          <w:sz w:val="28"/>
          <w:szCs w:val="28"/>
        </w:rPr>
      </w:pPr>
      <w:hyperlink r:id="rId7" w:history="1">
        <w:r w:rsidR="00AD06C9" w:rsidRPr="00851FFA">
          <w:rPr>
            <w:rStyle w:val="a3"/>
            <w:sz w:val="28"/>
            <w:szCs w:val="28"/>
          </w:rPr>
          <w:t>www.dvtek.ru</w:t>
        </w:r>
      </w:hyperlink>
    </w:p>
    <w:sectPr w:rsidR="0072251A" w:rsidRPr="00851FFA" w:rsidSect="00D46B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335D6"/>
    <w:multiLevelType w:val="hybridMultilevel"/>
    <w:tmpl w:val="54DA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ED3"/>
    <w:rsid w:val="00073DAF"/>
    <w:rsid w:val="00086583"/>
    <w:rsid w:val="00090D65"/>
    <w:rsid w:val="0013268C"/>
    <w:rsid w:val="00160EF6"/>
    <w:rsid w:val="001D03C5"/>
    <w:rsid w:val="001F2FA7"/>
    <w:rsid w:val="00200309"/>
    <w:rsid w:val="0021797F"/>
    <w:rsid w:val="00314378"/>
    <w:rsid w:val="00352E93"/>
    <w:rsid w:val="003C002C"/>
    <w:rsid w:val="003D67BC"/>
    <w:rsid w:val="004175CD"/>
    <w:rsid w:val="0045189B"/>
    <w:rsid w:val="004B21C2"/>
    <w:rsid w:val="004B7937"/>
    <w:rsid w:val="00514ED3"/>
    <w:rsid w:val="00521E10"/>
    <w:rsid w:val="006C4C96"/>
    <w:rsid w:val="006F4094"/>
    <w:rsid w:val="006F59AA"/>
    <w:rsid w:val="0072251A"/>
    <w:rsid w:val="00790288"/>
    <w:rsid w:val="007A56C5"/>
    <w:rsid w:val="007C7198"/>
    <w:rsid w:val="00851FFA"/>
    <w:rsid w:val="00867875"/>
    <w:rsid w:val="008844A0"/>
    <w:rsid w:val="008C5A54"/>
    <w:rsid w:val="009F2DB9"/>
    <w:rsid w:val="00A261B9"/>
    <w:rsid w:val="00A676BA"/>
    <w:rsid w:val="00AC0DA9"/>
    <w:rsid w:val="00AD06C9"/>
    <w:rsid w:val="00BB2931"/>
    <w:rsid w:val="00BF1F28"/>
    <w:rsid w:val="00C537A2"/>
    <w:rsid w:val="00CE473A"/>
    <w:rsid w:val="00D26372"/>
    <w:rsid w:val="00D46B91"/>
    <w:rsid w:val="00D60135"/>
    <w:rsid w:val="00D8195F"/>
    <w:rsid w:val="00D97021"/>
    <w:rsid w:val="00DB0ECB"/>
    <w:rsid w:val="00DF123A"/>
    <w:rsid w:val="00F2042C"/>
    <w:rsid w:val="00F40E28"/>
    <w:rsid w:val="00F51304"/>
    <w:rsid w:val="00F53D8D"/>
    <w:rsid w:val="00FF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office@dvte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Stas</cp:lastModifiedBy>
  <cp:revision>2</cp:revision>
  <cp:lastPrinted>2015-07-03T01:15:00Z</cp:lastPrinted>
  <dcterms:created xsi:type="dcterms:W3CDTF">2018-08-13T08:46:00Z</dcterms:created>
  <dcterms:modified xsi:type="dcterms:W3CDTF">2018-08-13T08:46:00Z</dcterms:modified>
</cp:coreProperties>
</file>